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Job Title:</w:t>
      </w:r>
      <w:r w:rsidRPr="00647A76">
        <w:rPr>
          <w:rFonts w:ascii="Arial" w:eastAsia="Times New Roman" w:hAnsi="Arial" w:cs="Arial"/>
          <w:color w:val="0D0D0D"/>
          <w:sz w:val="14"/>
        </w:rPr>
        <w:t> </w:t>
      </w:r>
      <w:r w:rsidRPr="00647A76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>Oracle</w:t>
      </w:r>
      <w:proofErr w:type="gramStart"/>
      <w:r w:rsidRPr="00647A76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>  Q2C</w:t>
      </w:r>
      <w:proofErr w:type="gramEnd"/>
      <w:r w:rsidRPr="00647A76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 xml:space="preserve"> Senior Developer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Full Job Description: Beckman Coulter Inc. is doing the Integration with Legacy manufacturing system and looking for a strong Technical Consultant who has a vast experience  in Oracle Q2C(Quote to Cash) modules like Order Management(OM), Core Contract(OKC), Lease Management(OKL),General Ledger(GL) and Receivables(AR).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Roles: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Work with the Business Analyst to gather the requirements, perform GAP Analysis.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Work with the Technical Architect to understand the BCI Processes and to get the approvals on the design &amp; development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Develop technical specifications/Documents based on functional/business requirements.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Design, Develop, Debug, Unit test and Document Interfaces &amp; Conversions.</w:t>
      </w:r>
      <w:proofErr w:type="gramEnd"/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Requirements: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Strong in Oracle Application with at least 7+ years of experience and have worked on Integration Projects with different legacy system.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Very Strong knowledge about Oracle standard Interfaces and Conversion Programs.</w:t>
      </w:r>
      <w:proofErr w:type="gramEnd"/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Strong in Oracle Application Development Skills - PL/SQL, Oracle Reports, Oracle Forms , Oracle Workflow , Custom PLL , Form Personalization, Shell script and Interfaces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Very strong domain knowledge in Oracle's E-Business Suite Q2C(Quote to Cash) modules like Order Management(OM), Core Contract(OKC), Lease Management(OKL),General Ledger(GL) and Receivables(AR)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 xml:space="preserve">Strong understanding on </w:t>
      </w:r>
      <w:proofErr w:type="gramStart"/>
      <w:r w:rsidRPr="00647A76">
        <w:rPr>
          <w:rFonts w:ascii="Arial" w:eastAsia="Times New Roman" w:hAnsi="Arial" w:cs="Arial"/>
          <w:color w:val="0D0D0D"/>
          <w:sz w:val="14"/>
          <w:szCs w:val="14"/>
        </w:rPr>
        <w:t>Q2C(</w:t>
      </w:r>
      <w:proofErr w:type="gramEnd"/>
      <w:r w:rsidRPr="00647A76">
        <w:rPr>
          <w:rFonts w:ascii="Arial" w:eastAsia="Times New Roman" w:hAnsi="Arial" w:cs="Arial"/>
          <w:color w:val="0D0D0D"/>
          <w:sz w:val="14"/>
          <w:szCs w:val="14"/>
        </w:rPr>
        <w:t>Order to Cash) processes. 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Strong technical and functional Oracle EBS release 11.5.x experience.</w:t>
      </w:r>
      <w:proofErr w:type="gramEnd"/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647A76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647A76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647A76">
        <w:rPr>
          <w:rFonts w:ascii="Arial" w:eastAsia="Times New Roman" w:hAnsi="Arial" w:cs="Arial"/>
          <w:color w:val="0D0D0D"/>
          <w:sz w:val="14"/>
          <w:szCs w:val="14"/>
        </w:rPr>
        <w:t>Strong interpersonal and communication skills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Hours/Week</w:t>
      </w:r>
      <w:proofErr w:type="gramStart"/>
      <w:r w:rsidRPr="00647A76">
        <w:rPr>
          <w:rFonts w:ascii="Arial" w:eastAsia="Times New Roman" w:hAnsi="Arial" w:cs="Arial"/>
          <w:color w:val="0D0D0D"/>
          <w:sz w:val="14"/>
          <w:szCs w:val="14"/>
        </w:rPr>
        <w:t>:40</w:t>
      </w:r>
      <w:proofErr w:type="gramEnd"/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Shift: 8-5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647A76">
        <w:rPr>
          <w:rFonts w:ascii="Arial" w:eastAsia="Times New Roman" w:hAnsi="Arial" w:cs="Arial"/>
          <w:color w:val="0D0D0D"/>
          <w:sz w:val="14"/>
          <w:szCs w:val="14"/>
        </w:rPr>
        <w:t>Duration 3-6+ months.</w:t>
      </w:r>
      <w:proofErr w:type="gramEnd"/>
      <w:r w:rsidRPr="00647A76">
        <w:rPr>
          <w:rFonts w:ascii="Arial" w:eastAsia="Times New Roman" w:hAnsi="Arial" w:cs="Arial"/>
          <w:color w:val="0D0D0D"/>
          <w:sz w:val="14"/>
          <w:szCs w:val="14"/>
        </w:rPr>
        <w:t xml:space="preserve">  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14"/>
          <w:szCs w:val="14"/>
        </w:rPr>
        <w:t>Business Justification:</w:t>
      </w:r>
    </w:p>
    <w:p w:rsidR="00647A76" w:rsidRPr="00647A76" w:rsidRDefault="00647A76" w:rsidP="00647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47A76">
        <w:rPr>
          <w:rFonts w:ascii="Arial" w:eastAsia="Times New Roman" w:hAnsi="Arial" w:cs="Arial"/>
          <w:color w:val="0D0D0D"/>
          <w:sz w:val="24"/>
          <w:szCs w:val="24"/>
        </w:rPr>
        <w:t xml:space="preserve">Technical resource required to work on </w:t>
      </w:r>
      <w:proofErr w:type="spellStart"/>
      <w:r w:rsidRPr="00647A76">
        <w:rPr>
          <w:rFonts w:ascii="Arial" w:eastAsia="Times New Roman" w:hAnsi="Arial" w:cs="Arial"/>
          <w:color w:val="0D0D0D"/>
          <w:sz w:val="24"/>
          <w:szCs w:val="24"/>
        </w:rPr>
        <w:t>Dx</w:t>
      </w:r>
      <w:proofErr w:type="spellEnd"/>
      <w:r w:rsidRPr="00647A76">
        <w:rPr>
          <w:rFonts w:ascii="Arial" w:eastAsia="Times New Roman" w:hAnsi="Arial" w:cs="Arial"/>
          <w:color w:val="0D0D0D"/>
          <w:sz w:val="24"/>
          <w:szCs w:val="24"/>
        </w:rPr>
        <w:t xml:space="preserve"> Microbiology Integration Project</w:t>
      </w:r>
    </w:p>
    <w:p w:rsidR="001B7A39" w:rsidRDefault="001B7A39"/>
    <w:sectPr w:rsidR="001B7A39" w:rsidSect="001B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47A76"/>
    <w:rsid w:val="001B7A39"/>
    <w:rsid w:val="0064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2014-09-03T13:58:00Z</dcterms:created>
  <dcterms:modified xsi:type="dcterms:W3CDTF">2014-09-03T14:00:00Z</dcterms:modified>
</cp:coreProperties>
</file>